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0B4F67" w:rsidRDefault="00164755" w:rsidP="000B4F67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B4F67" w:rsidRDefault="000B4F67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B4F67" w:rsidRDefault="000B4F67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B4F67" w:rsidRPr="000B4F67" w:rsidRDefault="000B4F67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B4F67">
        <w:rPr>
          <w:b/>
          <w:caps/>
        </w:rPr>
        <w:t>ПРОГРАММа УЧЕБНОЙ ДИСЦИПЛИНЫ</w:t>
      </w:r>
    </w:p>
    <w:p w:rsidR="00262280" w:rsidRPr="000B4F67" w:rsidRDefault="00262280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0B4F67" w:rsidRDefault="003858BC" w:rsidP="000B4F67">
      <w:pPr>
        <w:ind w:right="260"/>
        <w:jc w:val="center"/>
      </w:pPr>
      <w:r w:rsidRPr="000B4F67">
        <w:rPr>
          <w:b/>
        </w:rPr>
        <w:t>Астрономия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B4F67" w:rsidRDefault="00793CD0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B4F67" w:rsidRDefault="00793CD0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8BC" w:rsidRPr="000B4F67" w:rsidRDefault="003858BC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0B4F67" w:rsidRDefault="00F10261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B4F67" w:rsidRDefault="00164755" w:rsidP="000B4F6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0B4F67">
        <w:rPr>
          <w:bCs/>
        </w:rPr>
        <w:t>201</w:t>
      </w:r>
      <w:r w:rsidR="00566C97" w:rsidRPr="000B4F67">
        <w:rPr>
          <w:bCs/>
        </w:rPr>
        <w:t>8</w:t>
      </w:r>
      <w:r w:rsidRPr="000B4F67">
        <w:rPr>
          <w:bCs/>
        </w:rPr>
        <w:t xml:space="preserve"> г.</w:t>
      </w:r>
    </w:p>
    <w:p w:rsidR="00CA662F" w:rsidRPr="000B4F67" w:rsidRDefault="00CA662F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0B4F67" w:rsidRDefault="00CA662F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0B4F67">
        <w:tab/>
      </w:r>
      <w:r w:rsidR="00164755" w:rsidRPr="000B4F67">
        <w:t>Программа учебной дисциплины</w:t>
      </w:r>
      <w:r w:rsidR="003858BC" w:rsidRPr="000B4F67">
        <w:t xml:space="preserve"> </w:t>
      </w:r>
      <w:r w:rsidR="00164755" w:rsidRPr="000B4F67">
        <w:t xml:space="preserve">разработана на основе </w:t>
      </w:r>
      <w:r w:rsidR="00111081" w:rsidRPr="000B4F67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B4F67">
        <w:t xml:space="preserve">Организация-разработчик: </w:t>
      </w:r>
      <w:r w:rsidR="00F751D9" w:rsidRPr="000B4F67">
        <w:t xml:space="preserve">Государственное бюджетное </w:t>
      </w:r>
      <w:r w:rsidR="00111081" w:rsidRPr="000B4F67">
        <w:t xml:space="preserve">профессиональное </w:t>
      </w:r>
      <w:r w:rsidRPr="000B4F67">
        <w:t xml:space="preserve">образовательное учреждение </w:t>
      </w:r>
      <w:r w:rsidR="00111081" w:rsidRPr="000B4F67">
        <w:t xml:space="preserve">Иркутской области </w:t>
      </w:r>
      <w:r w:rsidRPr="000B4F67">
        <w:t>«Братский политехнический колледж»</w:t>
      </w: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B4F67">
        <w:t>Разработчик</w:t>
      </w:r>
      <w:r w:rsidR="002706D0" w:rsidRPr="000B4F67">
        <w:t xml:space="preserve">: </w:t>
      </w:r>
      <w:r w:rsidR="003858BC" w:rsidRPr="000B4F67">
        <w:t xml:space="preserve">Лапина Н.Л.. </w:t>
      </w:r>
      <w:r w:rsidRPr="000B4F67">
        <w:t xml:space="preserve"> преподаватель </w:t>
      </w:r>
      <w:r w:rsidR="00111081" w:rsidRPr="000B4F67">
        <w:t>ГБПОУ ИО «</w:t>
      </w:r>
      <w:proofErr w:type="spellStart"/>
      <w:r w:rsidR="00111081" w:rsidRPr="000B4F67">
        <w:t>БрПК</w:t>
      </w:r>
      <w:proofErr w:type="spellEnd"/>
      <w:r w:rsidR="00111081" w:rsidRPr="000B4F67">
        <w:t>»</w:t>
      </w:r>
      <w:r w:rsidRPr="000B4F67">
        <w:t>.</w:t>
      </w:r>
    </w:p>
    <w:p w:rsidR="00025F22" w:rsidRPr="000B4F67" w:rsidRDefault="00025F22" w:rsidP="000B4F67"/>
    <w:p w:rsidR="00025F22" w:rsidRPr="000B4F67" w:rsidRDefault="00025F22" w:rsidP="000B4F67">
      <w:proofErr w:type="gramStart"/>
      <w:r w:rsidRPr="000B4F67">
        <w:t>Рассмотрена</w:t>
      </w:r>
      <w:proofErr w:type="gramEnd"/>
      <w:r w:rsidRPr="000B4F67">
        <w:t xml:space="preserve"> и одобрена на заседании предметно-цикловой комиссии </w:t>
      </w:r>
    </w:p>
    <w:p w:rsidR="00164755" w:rsidRPr="000B4F67" w:rsidRDefault="00025F22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0B4F67">
        <w:rPr>
          <w:i/>
        </w:rPr>
        <w:t xml:space="preserve">председатель ПЦК </w:t>
      </w:r>
      <w:r w:rsidR="00111081" w:rsidRPr="000B4F67">
        <w:rPr>
          <w:i/>
        </w:rPr>
        <w:t>Лапина Н.Л.</w:t>
      </w: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B4F67">
        <w:rPr>
          <w:bCs/>
          <w:i/>
        </w:rPr>
        <w:br w:type="page"/>
      </w:r>
      <w:r w:rsidRPr="000B4F67">
        <w:rPr>
          <w:b/>
          <w:sz w:val="20"/>
          <w:szCs w:val="20"/>
        </w:rPr>
        <w:lastRenderedPageBreak/>
        <w:t>СОДЕРЖАНИЕ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стр.</w:t>
            </w:r>
          </w:p>
        </w:tc>
      </w:tr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0B4F67" w:rsidRDefault="00164755" w:rsidP="000B4F67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4</w:t>
            </w:r>
          </w:p>
        </w:tc>
      </w:tr>
      <w:tr w:rsidR="00262280" w:rsidRPr="000B4F67" w:rsidTr="001F6F00">
        <w:tc>
          <w:tcPr>
            <w:tcW w:w="7668" w:type="dxa"/>
            <w:shd w:val="clear" w:color="auto" w:fill="auto"/>
          </w:tcPr>
          <w:p w:rsidR="00262280" w:rsidRPr="000B4F67" w:rsidRDefault="00262280" w:rsidP="000B4F67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0B4F67" w:rsidRDefault="00262280" w:rsidP="000B4F67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0B4F67" w:rsidRDefault="00164755" w:rsidP="000B4F6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2F125E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7</w:t>
            </w:r>
          </w:p>
        </w:tc>
      </w:tr>
      <w:tr w:rsidR="00164755" w:rsidRPr="000B4F67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0B4F67" w:rsidRDefault="00164755" w:rsidP="000B4F6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2F125E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12</w:t>
            </w:r>
          </w:p>
        </w:tc>
      </w:tr>
      <w:tr w:rsidR="00164755" w:rsidRPr="000B4F67" w:rsidTr="001F6F00">
        <w:tc>
          <w:tcPr>
            <w:tcW w:w="7668" w:type="dxa"/>
            <w:shd w:val="clear" w:color="auto" w:fill="auto"/>
          </w:tcPr>
          <w:p w:rsidR="00164755" w:rsidRPr="000B4F67" w:rsidRDefault="00164755" w:rsidP="000B4F6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B4F67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0B4F67" w:rsidRDefault="00164755" w:rsidP="000B4F6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B4F67" w:rsidRDefault="002F125E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12</w:t>
            </w:r>
          </w:p>
        </w:tc>
      </w:tr>
    </w:tbl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0B4F67" w:rsidRDefault="00164755" w:rsidP="000B4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B4F67">
        <w:rPr>
          <w:b/>
          <w:caps/>
          <w:sz w:val="20"/>
          <w:szCs w:val="20"/>
          <w:u w:val="single"/>
        </w:rPr>
        <w:br w:type="page"/>
      </w:r>
      <w:r w:rsidRPr="000B4F67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0B4F67" w:rsidRDefault="00F10261" w:rsidP="000B4F67">
      <w:pPr>
        <w:ind w:left="10" w:right="59" w:hanging="10"/>
        <w:jc w:val="center"/>
        <w:rPr>
          <w:sz w:val="20"/>
          <w:szCs w:val="20"/>
        </w:rPr>
      </w:pPr>
    </w:p>
    <w:p w:rsidR="00E80CA1" w:rsidRPr="000B4F67" w:rsidRDefault="002F125E" w:rsidP="000B4F67">
      <w:pPr>
        <w:ind w:left="10" w:right="59" w:hanging="10"/>
        <w:jc w:val="center"/>
        <w:rPr>
          <w:sz w:val="20"/>
          <w:szCs w:val="20"/>
        </w:rPr>
      </w:pPr>
      <w:r w:rsidRPr="000B4F67">
        <w:rPr>
          <w:sz w:val="20"/>
          <w:szCs w:val="20"/>
        </w:rPr>
        <w:t>Астрономия</w:t>
      </w:r>
    </w:p>
    <w:p w:rsidR="002F125E" w:rsidRPr="000B4F67" w:rsidRDefault="002F125E" w:rsidP="000B4F67">
      <w:pPr>
        <w:ind w:left="10" w:right="59" w:hanging="10"/>
        <w:jc w:val="center"/>
        <w:rPr>
          <w:sz w:val="20"/>
          <w:szCs w:val="20"/>
        </w:rPr>
      </w:pPr>
    </w:p>
    <w:p w:rsidR="00231696" w:rsidRPr="000B4F67" w:rsidRDefault="00F10261" w:rsidP="000B4F67">
      <w:pPr>
        <w:pStyle w:val="af0"/>
        <w:rPr>
          <w:sz w:val="20"/>
          <w:szCs w:val="20"/>
        </w:rPr>
      </w:pPr>
      <w:r w:rsidRPr="000B4F67">
        <w:rPr>
          <w:sz w:val="20"/>
          <w:szCs w:val="20"/>
        </w:rPr>
        <w:t>1.1</w:t>
      </w:r>
      <w:r w:rsidR="00231696" w:rsidRPr="000B4F67">
        <w:rPr>
          <w:sz w:val="20"/>
          <w:szCs w:val="20"/>
        </w:rPr>
        <w:t>ПОЯСНИТЕЛЬНАЯ ЗАПИСКА</w:t>
      </w:r>
    </w:p>
    <w:p w:rsidR="00573C42" w:rsidRPr="000B4F67" w:rsidRDefault="00231696" w:rsidP="000B4F67">
      <w:pPr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Программа учебной дисциплины </w:t>
      </w:r>
      <w:r w:rsidRPr="000B4F67">
        <w:rPr>
          <w:sz w:val="20"/>
          <w:szCs w:val="20"/>
        </w:rPr>
        <w:t>«</w:t>
      </w:r>
      <w:r w:rsidR="003858BC" w:rsidRPr="000B4F67">
        <w:rPr>
          <w:sz w:val="20"/>
          <w:szCs w:val="20"/>
        </w:rPr>
        <w:t>Астрономия</w:t>
      </w:r>
      <w:r w:rsidRPr="000B4F67">
        <w:rPr>
          <w:sz w:val="20"/>
          <w:szCs w:val="20"/>
        </w:rPr>
        <w:t>» предназначе</w:t>
      </w:r>
      <w:r w:rsidRPr="000B4F67">
        <w:rPr>
          <w:sz w:val="20"/>
          <w:szCs w:val="20"/>
        </w:rPr>
        <w:softHyphen/>
      </w:r>
      <w:r w:rsidRPr="000B4F67">
        <w:rPr>
          <w:spacing w:val="-1"/>
          <w:sz w:val="20"/>
          <w:szCs w:val="20"/>
        </w:rPr>
        <w:t xml:space="preserve">на </w:t>
      </w:r>
      <w:r w:rsidRPr="000B4F67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</w:t>
      </w:r>
      <w:r w:rsidR="00573C42" w:rsidRPr="000B4F67">
        <w:rPr>
          <w:color w:val="000000"/>
          <w:sz w:val="20"/>
          <w:szCs w:val="20"/>
        </w:rPr>
        <w:t>специальности</w:t>
      </w:r>
      <w:r w:rsidRPr="000B4F67">
        <w:rPr>
          <w:color w:val="000000"/>
          <w:sz w:val="20"/>
          <w:szCs w:val="20"/>
        </w:rPr>
        <w:t xml:space="preserve">  </w:t>
      </w:r>
      <w:r w:rsidR="00573C42" w:rsidRPr="000B4F67">
        <w:rPr>
          <w:color w:val="000000"/>
          <w:sz w:val="20"/>
          <w:szCs w:val="20"/>
        </w:rPr>
        <w:t>38.02.01    Экономика и бухгалтерский учет (по отраслям)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sz w:val="20"/>
          <w:szCs w:val="20"/>
        </w:rPr>
        <w:t xml:space="preserve"> </w:t>
      </w:r>
      <w:proofErr w:type="gramStart"/>
      <w:r w:rsidRPr="000B4F67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0B4F67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0B4F67">
        <w:rPr>
          <w:sz w:val="20"/>
          <w:szCs w:val="20"/>
        </w:rPr>
        <w:softHyphen/>
      </w:r>
      <w:r w:rsidRPr="000B4F67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0B4F67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0B4F67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0B4F67">
        <w:rPr>
          <w:sz w:val="20"/>
          <w:szCs w:val="20"/>
        </w:rPr>
        <w:t xml:space="preserve"> </w:t>
      </w:r>
      <w:proofErr w:type="gramStart"/>
      <w:r w:rsidRPr="000B4F67">
        <w:rPr>
          <w:sz w:val="20"/>
          <w:szCs w:val="20"/>
        </w:rPr>
        <w:t xml:space="preserve">учреждениях начального </w:t>
      </w:r>
      <w:r w:rsidRPr="000B4F67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0B4F67">
        <w:rPr>
          <w:spacing w:val="-1"/>
          <w:sz w:val="20"/>
          <w:szCs w:val="20"/>
        </w:rPr>
        <w:softHyphen/>
      </w:r>
      <w:r w:rsidRPr="000B4F67">
        <w:rPr>
          <w:sz w:val="20"/>
          <w:szCs w:val="20"/>
        </w:rPr>
        <w:t>сионального образования.</w:t>
      </w:r>
      <w:proofErr w:type="gramEnd"/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 </w:t>
      </w:r>
      <w:r w:rsidRPr="000B4F67">
        <w:rPr>
          <w:color w:val="000000"/>
          <w:sz w:val="20"/>
          <w:szCs w:val="20"/>
        </w:rPr>
        <w:t>Учебная дисциплина «</w:t>
      </w:r>
      <w:r w:rsidR="003858BC" w:rsidRPr="000B4F67">
        <w:rPr>
          <w:sz w:val="20"/>
          <w:szCs w:val="20"/>
        </w:rPr>
        <w:t>Астрономия</w:t>
      </w:r>
      <w:r w:rsidRPr="000B4F67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0B4F67" w:rsidRDefault="00231696" w:rsidP="000B4F67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0B4F67">
        <w:rPr>
          <w:bCs/>
          <w:sz w:val="20"/>
          <w:szCs w:val="20"/>
        </w:rPr>
        <w:t>мегамира</w:t>
      </w:r>
      <w:proofErr w:type="spellEnd"/>
      <w:r w:rsidRPr="000B4F67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0B4F67" w:rsidRDefault="003858BC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0B4F67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о роли и месте знаний по дисциплине «</w:t>
      </w:r>
      <w:r w:rsidR="003858BC" w:rsidRPr="000B4F67">
        <w:rPr>
          <w:color w:val="000000"/>
          <w:sz w:val="20"/>
          <w:szCs w:val="20"/>
        </w:rPr>
        <w:t>Астрономия</w:t>
      </w:r>
      <w:r w:rsidRPr="000B4F67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-       о роли и месте </w:t>
      </w:r>
      <w:r w:rsidR="003858BC" w:rsidRPr="000B4F67">
        <w:rPr>
          <w:color w:val="000000"/>
          <w:sz w:val="20"/>
          <w:szCs w:val="20"/>
        </w:rPr>
        <w:t>астрономии</w:t>
      </w:r>
      <w:r w:rsidRPr="000B4F67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i/>
          <w:iCs/>
          <w:color w:val="000000"/>
          <w:sz w:val="20"/>
          <w:szCs w:val="20"/>
        </w:rPr>
        <w:t>знать: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-       основные понятия </w:t>
      </w:r>
      <w:r w:rsidR="00D622C0" w:rsidRPr="000B4F67">
        <w:rPr>
          <w:color w:val="000000"/>
          <w:sz w:val="20"/>
          <w:szCs w:val="20"/>
        </w:rPr>
        <w:t>астрономии</w:t>
      </w:r>
      <w:r w:rsidRPr="000B4F67">
        <w:rPr>
          <w:color w:val="000000"/>
          <w:sz w:val="20"/>
          <w:szCs w:val="20"/>
        </w:rPr>
        <w:t>; </w:t>
      </w:r>
    </w:p>
    <w:p w:rsidR="002F125E" w:rsidRPr="000B4F67" w:rsidRDefault="002F125E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-       факты об </w:t>
      </w:r>
      <w:proofErr w:type="spellStart"/>
      <w:proofErr w:type="gramStart"/>
      <w:r w:rsidRPr="000B4F67">
        <w:rPr>
          <w:color w:val="000000"/>
          <w:sz w:val="20"/>
          <w:szCs w:val="20"/>
        </w:rPr>
        <w:t>осво</w:t>
      </w:r>
      <w:proofErr w:type="spellEnd"/>
      <w:r w:rsidR="00D24DB6" w:rsidRPr="000B4F67">
        <w:rPr>
          <w:color w:val="000000"/>
          <w:sz w:val="20"/>
          <w:szCs w:val="20"/>
        </w:rPr>
        <w:t xml:space="preserve"> </w:t>
      </w:r>
      <w:proofErr w:type="spellStart"/>
      <w:r w:rsidRPr="000B4F67">
        <w:rPr>
          <w:color w:val="000000"/>
          <w:sz w:val="20"/>
          <w:szCs w:val="20"/>
        </w:rPr>
        <w:t>ении</w:t>
      </w:r>
      <w:proofErr w:type="spellEnd"/>
      <w:proofErr w:type="gramEnd"/>
      <w:r w:rsidRPr="000B4F67"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proofErr w:type="gramStart"/>
      <w:r w:rsidRPr="000B4F67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0B4F67">
        <w:rPr>
          <w:color w:val="000000"/>
          <w:sz w:val="20"/>
          <w:szCs w:val="20"/>
        </w:rPr>
        <w:t>экзопланета</w:t>
      </w:r>
      <w:proofErr w:type="spellEnd"/>
      <w:r w:rsidRPr="000B4F67">
        <w:rPr>
          <w:color w:val="000000"/>
          <w:sz w:val="20"/>
          <w:szCs w:val="20"/>
        </w:rPr>
        <w:t>) спектральная классификация звезд, параллакс, реликтовое излучение, Большой взрыв, черная дыра;</w:t>
      </w:r>
      <w:proofErr w:type="gramEnd"/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смысл физического закона Хаббла;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0B4F67" w:rsidRDefault="00B13092" w:rsidP="000B4F67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     </w:t>
      </w:r>
      <w:r w:rsidRPr="000B4F67">
        <w:rPr>
          <w:i/>
          <w:iCs/>
          <w:color w:val="000000"/>
          <w:sz w:val="20"/>
          <w:szCs w:val="20"/>
        </w:rPr>
        <w:t>уметь: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 xml:space="preserve">решать </w:t>
      </w:r>
      <w:r w:rsidR="00231696" w:rsidRPr="000B4F67">
        <w:rPr>
          <w:color w:val="000000"/>
          <w:sz w:val="20"/>
          <w:szCs w:val="20"/>
        </w:rPr>
        <w:t>задачи;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выполнять наблюдения небесных тел</w:t>
      </w:r>
      <w:r w:rsidR="00231696" w:rsidRPr="000B4F67">
        <w:rPr>
          <w:color w:val="000000"/>
          <w:sz w:val="20"/>
          <w:szCs w:val="20"/>
        </w:rPr>
        <w:t>;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0B4F67">
        <w:rPr>
          <w:color w:val="000000"/>
          <w:sz w:val="20"/>
          <w:szCs w:val="20"/>
        </w:rPr>
        <w:t>;</w:t>
      </w:r>
    </w:p>
    <w:p w:rsidR="00231696" w:rsidRPr="000B4F67" w:rsidRDefault="002F125E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0B4F67">
        <w:rPr>
          <w:color w:val="000000"/>
          <w:sz w:val="20"/>
          <w:szCs w:val="20"/>
        </w:rPr>
        <w:t>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proofErr w:type="gramStart"/>
      <w:r w:rsidRPr="000B4F67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proofErr w:type="gramStart"/>
      <w:r w:rsidRPr="000B4F67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  <w:proofErr w:type="gramEnd"/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B4F67" w:rsidRDefault="00031FF6" w:rsidP="000B4F67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0B4F67" w:rsidRDefault="00031FF6" w:rsidP="000B4F67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0B4F67" w:rsidRDefault="00231696" w:rsidP="000B4F67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 w:rsidRPr="000B4F67">
        <w:rPr>
          <w:color w:val="000000"/>
          <w:sz w:val="20"/>
          <w:szCs w:val="20"/>
        </w:rPr>
        <w:t>от по предмету.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Настоящая программа учеб</w:t>
      </w:r>
      <w:r w:rsidR="00593219" w:rsidRPr="000B4F67">
        <w:rPr>
          <w:color w:val="000000"/>
          <w:sz w:val="20"/>
          <w:szCs w:val="20"/>
        </w:rPr>
        <w:t>ной дисциплины рассчитана на 36 часов</w:t>
      </w:r>
      <w:r w:rsidRPr="000B4F67">
        <w:rPr>
          <w:color w:val="000000"/>
          <w:sz w:val="20"/>
          <w:szCs w:val="20"/>
        </w:rPr>
        <w:t xml:space="preserve"> ауд</w:t>
      </w:r>
      <w:r w:rsidR="000C4B78" w:rsidRPr="000B4F67">
        <w:rPr>
          <w:color w:val="000000"/>
          <w:sz w:val="20"/>
          <w:szCs w:val="20"/>
        </w:rPr>
        <w:t>иторных занятий, в том числе 18</w:t>
      </w:r>
      <w:r w:rsidRPr="000B4F67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Pr="000B4F67" w:rsidRDefault="00231696" w:rsidP="000B4F67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0B4F67">
        <w:rPr>
          <w:color w:val="000000"/>
          <w:sz w:val="20"/>
          <w:szCs w:val="20"/>
        </w:rPr>
        <w:t>-       пис</w:t>
      </w:r>
      <w:r w:rsidR="002F125E" w:rsidRPr="000B4F67">
        <w:rPr>
          <w:color w:val="000000"/>
          <w:sz w:val="20"/>
          <w:szCs w:val="20"/>
        </w:rPr>
        <w:t>ьменно оформлять решения задач.</w:t>
      </w:r>
    </w:p>
    <w:p w:rsidR="002F125E" w:rsidRPr="000B4F67" w:rsidRDefault="002F125E" w:rsidP="000B4F67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0B4F67" w:rsidRDefault="00231696" w:rsidP="000B4F67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Дифференцированный зачёт на</w:t>
      </w:r>
      <w:r w:rsidR="00593219" w:rsidRPr="000B4F67">
        <w:rPr>
          <w:bCs/>
          <w:color w:val="000000"/>
          <w:sz w:val="20"/>
          <w:szCs w:val="20"/>
        </w:rPr>
        <w:t xml:space="preserve"> </w:t>
      </w:r>
      <w:r w:rsidR="000C4B78" w:rsidRPr="000B4F67">
        <w:rPr>
          <w:bCs/>
          <w:color w:val="000000"/>
          <w:sz w:val="20"/>
          <w:szCs w:val="20"/>
        </w:rPr>
        <w:t>третьем</w:t>
      </w:r>
      <w:r w:rsidRPr="000B4F67">
        <w:rPr>
          <w:bCs/>
          <w:color w:val="000000"/>
          <w:sz w:val="20"/>
          <w:szCs w:val="20"/>
        </w:rPr>
        <w:t xml:space="preserve"> семестре</w:t>
      </w:r>
    </w:p>
    <w:p w:rsidR="00231696" w:rsidRPr="000B4F67" w:rsidRDefault="00231696" w:rsidP="000B4F67">
      <w:pPr>
        <w:ind w:right="59"/>
        <w:rPr>
          <w:sz w:val="20"/>
          <w:szCs w:val="20"/>
        </w:rPr>
      </w:pPr>
    </w:p>
    <w:p w:rsidR="009D6FEE" w:rsidRPr="000B4F67" w:rsidRDefault="00F10261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1.2</w:t>
      </w:r>
      <w:r w:rsidR="009D6FEE" w:rsidRPr="000B4F67">
        <w:rPr>
          <w:b/>
          <w:sz w:val="20"/>
          <w:szCs w:val="20"/>
        </w:rPr>
        <w:t>Общая характеристика учебной дисциплины</w:t>
      </w: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B4F67">
        <w:rPr>
          <w:sz w:val="20"/>
          <w:szCs w:val="20"/>
        </w:rPr>
        <w:tab/>
      </w:r>
      <w:proofErr w:type="gramStart"/>
      <w:r w:rsidRPr="000B4F67">
        <w:rPr>
          <w:sz w:val="20"/>
          <w:szCs w:val="20"/>
        </w:rPr>
        <w:t>В основе учебной дисциплины «Астрономия» лежит установка на формирование у обучаемых системы базовых понятий астрономии и представлений о современной космическом мире, а также выработка умений применять знания, как в профессиональной деятельности, так и для решения жизненных задач.</w:t>
      </w:r>
      <w:proofErr w:type="gramEnd"/>
    </w:p>
    <w:p w:rsidR="00C56F0B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B4F67">
        <w:rPr>
          <w:sz w:val="20"/>
          <w:szCs w:val="20"/>
        </w:rPr>
        <w:tab/>
        <w:t xml:space="preserve">Астрономия в российском учебном заведении всегда рассматривалась как курс, который, завершая физико-математическое образование,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 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</w:t>
      </w:r>
      <w:proofErr w:type="gramStart"/>
      <w:r w:rsidRPr="000B4F67">
        <w:rPr>
          <w:sz w:val="20"/>
          <w:szCs w:val="20"/>
        </w:rPr>
        <w:t>Во</w:t>
      </w:r>
      <w:proofErr w:type="gramEnd"/>
      <w:r w:rsidRPr="000B4F67">
        <w:rPr>
          <w:sz w:val="20"/>
          <w:szCs w:val="20"/>
        </w:rPr>
        <w:t xml:space="preserve"> - первых, они (за исключением наблюдений Солнца) должны проводиться в вечернее </w:t>
      </w:r>
      <w:r w:rsidRPr="000B4F67">
        <w:rPr>
          <w:sz w:val="20"/>
          <w:szCs w:val="20"/>
        </w:rPr>
        <w:lastRenderedPageBreak/>
        <w:t>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1.</w:t>
      </w:r>
      <w:r w:rsidR="009D6FEE" w:rsidRPr="000B4F67">
        <w:rPr>
          <w:b/>
          <w:sz w:val="20"/>
          <w:szCs w:val="20"/>
        </w:rPr>
        <w:t>3</w:t>
      </w:r>
      <w:r w:rsidRPr="000B4F67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Pr="000B4F67" w:rsidRDefault="00593219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дисциплина «</w:t>
      </w:r>
      <w:r w:rsidR="00593219" w:rsidRPr="000B4F67">
        <w:rPr>
          <w:sz w:val="20"/>
          <w:szCs w:val="20"/>
        </w:rPr>
        <w:t>Астрономия</w:t>
      </w:r>
      <w:r w:rsidRPr="000B4F67">
        <w:rPr>
          <w:sz w:val="20"/>
          <w:szCs w:val="20"/>
        </w:rPr>
        <w:t xml:space="preserve">» входит в </w:t>
      </w:r>
      <w:r w:rsidR="00C05AD0" w:rsidRPr="000B4F67">
        <w:rPr>
          <w:sz w:val="20"/>
          <w:szCs w:val="20"/>
        </w:rPr>
        <w:t>общеобразовательный цикл</w:t>
      </w:r>
      <w:r w:rsidRPr="000B4F67">
        <w:rPr>
          <w:sz w:val="20"/>
          <w:szCs w:val="20"/>
        </w:rPr>
        <w:t>.</w:t>
      </w:r>
      <w:r w:rsidR="00C05AD0" w:rsidRPr="000B4F67">
        <w:rPr>
          <w:sz w:val="20"/>
          <w:szCs w:val="20"/>
        </w:rPr>
        <w:t xml:space="preserve"> Учебная дисциплина является </w:t>
      </w:r>
      <w:r w:rsidR="006B0436" w:rsidRPr="000B4F67">
        <w:rPr>
          <w:sz w:val="20"/>
          <w:szCs w:val="20"/>
        </w:rPr>
        <w:t>базовой</w:t>
      </w:r>
      <w:r w:rsidR="00C05AD0" w:rsidRPr="000B4F67">
        <w:rPr>
          <w:sz w:val="20"/>
          <w:szCs w:val="20"/>
        </w:rPr>
        <w:t>.</w:t>
      </w:r>
    </w:p>
    <w:p w:rsidR="00573C42" w:rsidRPr="000B4F67" w:rsidRDefault="009D6FEE" w:rsidP="000B4F67">
      <w:pPr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0B4F67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0B4F67">
        <w:rPr>
          <w:sz w:val="20"/>
          <w:szCs w:val="20"/>
        </w:rPr>
        <w:t xml:space="preserve">. по специальности СПО, </w:t>
      </w:r>
      <w:r w:rsidR="00573C42" w:rsidRPr="000B4F67">
        <w:rPr>
          <w:sz w:val="20"/>
          <w:szCs w:val="20"/>
        </w:rPr>
        <w:t>38.02.01    Экономика и бухгалтерский учет (по отраслям)</w:t>
      </w:r>
    </w:p>
    <w:p w:rsidR="00C56F0B" w:rsidRPr="000B4F67" w:rsidRDefault="00C56F0B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  <w:sz w:val="20"/>
          <w:szCs w:val="20"/>
        </w:rPr>
      </w:pPr>
    </w:p>
    <w:p w:rsidR="00164755" w:rsidRPr="000B4F67" w:rsidRDefault="00164755" w:rsidP="000B4F6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0B4F67">
        <w:rPr>
          <w:b/>
          <w:sz w:val="20"/>
          <w:szCs w:val="20"/>
        </w:rPr>
        <w:t>1.</w:t>
      </w:r>
      <w:r w:rsidR="009D6FEE" w:rsidRPr="000B4F67">
        <w:rPr>
          <w:b/>
          <w:sz w:val="20"/>
          <w:szCs w:val="20"/>
        </w:rPr>
        <w:t>4</w:t>
      </w:r>
      <w:r w:rsidRPr="000B4F67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0B4F67" w:rsidRDefault="00C05AD0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bookmarkStart w:id="0" w:name="sub_34"/>
      <w:r w:rsidRPr="000B4F67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0B4F67" w:rsidRDefault="00593219" w:rsidP="000B4F67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0B4F67" w:rsidRDefault="00EA0C15" w:rsidP="000B4F67">
      <w:p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0B4F67">
        <w:rPr>
          <w:sz w:val="20"/>
          <w:szCs w:val="20"/>
        </w:rPr>
        <w:t>Метапредметные</w:t>
      </w:r>
      <w:proofErr w:type="spellEnd"/>
      <w:r w:rsidRPr="000B4F67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Pr="000B4F67" w:rsidRDefault="00593219" w:rsidP="000B4F67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0B4F67" w:rsidRDefault="00895C5A" w:rsidP="000B4F6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0B4F67" w:rsidRDefault="00C05AD0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0B4F67" w:rsidRDefault="00DD7F6E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proofErr w:type="spellStart"/>
      <w:r w:rsidRPr="000B4F67">
        <w:rPr>
          <w:sz w:val="20"/>
          <w:szCs w:val="20"/>
        </w:rPr>
        <w:t>сформированность</w:t>
      </w:r>
      <w:proofErr w:type="spellEnd"/>
      <w:r w:rsidRPr="000B4F67">
        <w:rPr>
          <w:sz w:val="20"/>
          <w:szCs w:val="20"/>
        </w:rPr>
        <w:t xml:space="preserve"> представлений о математике как части мировой культуры и о месте математики в </w:t>
      </w:r>
      <w:bookmarkStart w:id="1" w:name="sub_9529"/>
      <w:r w:rsidR="00593219" w:rsidRPr="000B4F67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формирование умения решать задачи;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0B4F67" w:rsidRDefault="00593219" w:rsidP="000B4F67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Pr="000B4F67" w:rsidRDefault="00593219" w:rsidP="000B4F67">
      <w:pPr>
        <w:ind w:left="284"/>
        <w:contextualSpacing/>
        <w:jc w:val="both"/>
        <w:rPr>
          <w:sz w:val="20"/>
          <w:szCs w:val="20"/>
        </w:rPr>
      </w:pPr>
    </w:p>
    <w:p w:rsidR="001A40CE" w:rsidRPr="000B4F67" w:rsidRDefault="001A40CE" w:rsidP="000B4F67">
      <w:pPr>
        <w:ind w:left="284"/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 w:rsidRPr="000B4F67">
        <w:rPr>
          <w:sz w:val="20"/>
          <w:szCs w:val="20"/>
        </w:rPr>
        <w:t>объектов</w:t>
      </w:r>
      <w:r w:rsidRPr="000B4F67">
        <w:rPr>
          <w:sz w:val="20"/>
          <w:szCs w:val="20"/>
        </w:rPr>
        <w:t>;</w:t>
      </w:r>
    </w:p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 w:rsidRPr="000B4F67">
        <w:rPr>
          <w:sz w:val="20"/>
          <w:szCs w:val="20"/>
        </w:rPr>
        <w:t>рисунки</w:t>
      </w:r>
      <w:r w:rsidRPr="000B4F67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0B4F67">
        <w:rPr>
          <w:sz w:val="20"/>
          <w:szCs w:val="20"/>
        </w:rPr>
        <w:t>Драфтсмен</w:t>
      </w:r>
      <w:proofErr w:type="spellEnd"/>
      <w:r w:rsidRPr="000B4F67">
        <w:rPr>
          <w:sz w:val="20"/>
          <w:szCs w:val="20"/>
        </w:rPr>
        <w:t>", "Школьник");</w:t>
      </w:r>
    </w:p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0B4F67">
        <w:rPr>
          <w:sz w:val="20"/>
          <w:szCs w:val="20"/>
        </w:rPr>
        <w:t>невизуального</w:t>
      </w:r>
      <w:proofErr w:type="spellEnd"/>
      <w:r w:rsidRPr="000B4F67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0B4F67">
        <w:rPr>
          <w:sz w:val="20"/>
          <w:szCs w:val="20"/>
        </w:rPr>
        <w:t>тифлотехнические</w:t>
      </w:r>
      <w:proofErr w:type="spellEnd"/>
      <w:r w:rsidRPr="000B4F67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0B4F67" w:rsidRDefault="001A40CE" w:rsidP="000B4F67">
      <w:pPr>
        <w:rPr>
          <w:sz w:val="20"/>
          <w:szCs w:val="20"/>
        </w:rPr>
      </w:pPr>
      <w:bookmarkStart w:id="2" w:name="sub_95210"/>
      <w:r w:rsidRPr="000B4F67">
        <w:rPr>
          <w:sz w:val="20"/>
          <w:szCs w:val="20"/>
        </w:rPr>
        <w:lastRenderedPageBreak/>
        <w:t xml:space="preserve">- для </w:t>
      </w:r>
      <w:proofErr w:type="gramStart"/>
      <w:r w:rsidRPr="000B4F67">
        <w:rPr>
          <w:sz w:val="20"/>
          <w:szCs w:val="20"/>
        </w:rPr>
        <w:t>обучающихся</w:t>
      </w:r>
      <w:proofErr w:type="gramEnd"/>
      <w:r w:rsidRPr="000B4F67">
        <w:rPr>
          <w:sz w:val="20"/>
          <w:szCs w:val="20"/>
        </w:rPr>
        <w:t xml:space="preserve"> с нарушениями опорно-двигательного аппарата:</w:t>
      </w:r>
    </w:p>
    <w:bookmarkEnd w:id="2"/>
    <w:p w:rsidR="001A40CE" w:rsidRPr="000B4F67" w:rsidRDefault="001A40CE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0B4F67">
        <w:rPr>
          <w:sz w:val="20"/>
          <w:szCs w:val="20"/>
        </w:rPr>
        <w:t>речедвигательных</w:t>
      </w:r>
      <w:proofErr w:type="spellEnd"/>
      <w:r w:rsidRPr="000B4F67">
        <w:rPr>
          <w:sz w:val="20"/>
          <w:szCs w:val="20"/>
        </w:rPr>
        <w:t xml:space="preserve"> и сенсорных нарушений;</w:t>
      </w:r>
    </w:p>
    <w:p w:rsidR="001A40CE" w:rsidRPr="000B4F67" w:rsidRDefault="001A40CE" w:rsidP="000B4F67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0B4F67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0B4F67" w:rsidRDefault="00F10936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0B4F67" w:rsidRDefault="00C56F0B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B4F67">
        <w:rPr>
          <w:b/>
          <w:sz w:val="20"/>
          <w:szCs w:val="20"/>
        </w:rPr>
        <w:t>1.</w:t>
      </w:r>
      <w:r w:rsidR="009D6FEE" w:rsidRPr="000B4F67">
        <w:rPr>
          <w:b/>
          <w:sz w:val="20"/>
          <w:szCs w:val="20"/>
        </w:rPr>
        <w:t>5</w:t>
      </w:r>
      <w:r w:rsidRPr="000B4F67">
        <w:rPr>
          <w:b/>
          <w:sz w:val="20"/>
          <w:szCs w:val="20"/>
        </w:rPr>
        <w:t xml:space="preserve">. </w:t>
      </w:r>
      <w:r w:rsidR="00377637" w:rsidRPr="000B4F67">
        <w:rPr>
          <w:b/>
          <w:sz w:val="20"/>
          <w:szCs w:val="20"/>
        </w:rPr>
        <w:t>К</w:t>
      </w:r>
      <w:r w:rsidRPr="000B4F67">
        <w:rPr>
          <w:b/>
          <w:sz w:val="20"/>
          <w:szCs w:val="20"/>
        </w:rPr>
        <w:t xml:space="preserve">оличество часов на освоение программ учебной дисциплины: 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B4F67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0B4F67">
        <w:rPr>
          <w:sz w:val="20"/>
          <w:szCs w:val="20"/>
        </w:rPr>
        <w:t>обучающегося</w:t>
      </w:r>
      <w:proofErr w:type="gramEnd"/>
      <w:r w:rsidR="00E339F0" w:rsidRPr="000B4F67">
        <w:rPr>
          <w:sz w:val="20"/>
          <w:szCs w:val="20"/>
        </w:rPr>
        <w:t xml:space="preserve"> </w:t>
      </w:r>
      <w:r w:rsidR="00D7400F" w:rsidRPr="000B4F67">
        <w:rPr>
          <w:sz w:val="20"/>
          <w:szCs w:val="20"/>
        </w:rPr>
        <w:t xml:space="preserve"> 36 </w:t>
      </w:r>
      <w:r w:rsidRPr="000B4F67">
        <w:rPr>
          <w:sz w:val="20"/>
          <w:szCs w:val="20"/>
        </w:rPr>
        <w:t>часов;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2. СТРУКТУРА И СОДЕРЖАНИЕ УЧЕБНОЙ ДИСЦИПЛИНЫ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B4F67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0B4F67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  <w:r w:rsidRPr="000B4F6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D7400F" w:rsidP="000B4F67">
            <w:pPr>
              <w:jc w:val="center"/>
              <w:rPr>
                <w:i/>
                <w:iCs/>
                <w:sz w:val="20"/>
                <w:szCs w:val="20"/>
              </w:rPr>
            </w:pPr>
            <w:r w:rsidRPr="000B4F67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573C42" w:rsidP="000B4F67">
            <w:pPr>
              <w:jc w:val="center"/>
              <w:rPr>
                <w:i/>
                <w:iCs/>
                <w:sz w:val="20"/>
                <w:szCs w:val="20"/>
              </w:rPr>
            </w:pPr>
            <w:r w:rsidRPr="000B4F67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b/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164755" w:rsidP="000B4F67">
            <w:pPr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B4F67" w:rsidRDefault="00164755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7904" w:type="dxa"/>
            <w:shd w:val="clear" w:color="auto" w:fill="auto"/>
          </w:tcPr>
          <w:p w:rsidR="00164755" w:rsidRPr="000B4F67" w:rsidRDefault="00E42CE7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0B4F67" w:rsidRDefault="00E42CE7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0B4F67" w:rsidRDefault="00D7400F" w:rsidP="000B4F67">
            <w:pPr>
              <w:jc w:val="both"/>
              <w:rPr>
                <w:i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 xml:space="preserve">Наблюдения </w:t>
            </w:r>
            <w:r w:rsidR="000338B5" w:rsidRPr="000B4F67">
              <w:rPr>
                <w:i/>
                <w:sz w:val="20"/>
                <w:szCs w:val="20"/>
              </w:rPr>
              <w:t>небесной сферы</w:t>
            </w:r>
            <w:r w:rsidRPr="000B4F67">
              <w:rPr>
                <w:i/>
                <w:sz w:val="20"/>
                <w:szCs w:val="20"/>
              </w:rPr>
              <w:t xml:space="preserve"> </w:t>
            </w:r>
          </w:p>
          <w:p w:rsidR="00164755" w:rsidRPr="000B4F67" w:rsidRDefault="00164755" w:rsidP="000B4F67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7400F" w:rsidRPr="000B4F67" w:rsidRDefault="00D7400F" w:rsidP="000B4F6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B4F67" w:rsidTr="001F6F00">
        <w:tc>
          <w:tcPr>
            <w:tcW w:w="9704" w:type="dxa"/>
            <w:gridSpan w:val="2"/>
            <w:shd w:val="clear" w:color="auto" w:fill="auto"/>
          </w:tcPr>
          <w:p w:rsidR="00164755" w:rsidRPr="000B4F67" w:rsidRDefault="00D7400F" w:rsidP="000B4F67">
            <w:pPr>
              <w:rPr>
                <w:i/>
                <w:iCs/>
                <w:sz w:val="20"/>
                <w:szCs w:val="20"/>
              </w:rPr>
            </w:pPr>
            <w:r w:rsidRPr="000B4F67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0B4F67" w:rsidRDefault="00164755" w:rsidP="000B4F67">
      <w:pPr>
        <w:tabs>
          <w:tab w:val="left" w:pos="1380"/>
        </w:tabs>
        <w:rPr>
          <w:sz w:val="20"/>
          <w:szCs w:val="20"/>
        </w:rPr>
        <w:sectPr w:rsidR="00164755" w:rsidRPr="000B4F67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0B4F67" w:rsidRDefault="006D5A7A" w:rsidP="000B4F67">
      <w:pPr>
        <w:rPr>
          <w:sz w:val="20"/>
          <w:szCs w:val="20"/>
        </w:rPr>
      </w:pPr>
    </w:p>
    <w:p w:rsidR="002706D0" w:rsidRPr="000B4F67" w:rsidRDefault="00DE2C41" w:rsidP="000B4F67">
      <w:pPr>
        <w:ind w:left="10" w:right="336" w:hanging="10"/>
        <w:jc w:val="center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 w:rsidRPr="000B4F67">
        <w:rPr>
          <w:b/>
          <w:sz w:val="20"/>
          <w:szCs w:val="20"/>
        </w:rPr>
        <w:t>Астрономия</w:t>
      </w:r>
    </w:p>
    <w:p w:rsidR="00DE2C41" w:rsidRPr="000B4F67" w:rsidRDefault="00DE2C41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0B4F67" w:rsidRDefault="00DE2C41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0B4F67" w:rsidRDefault="007A6116" w:rsidP="000B4F67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 w:rsidRPr="000B4F67">
              <w:rPr>
                <w:sz w:val="20"/>
                <w:szCs w:val="20"/>
              </w:rPr>
              <w:t xml:space="preserve">. </w:t>
            </w:r>
            <w:r w:rsidR="00E06A54" w:rsidRPr="000B4F67">
              <w:rPr>
                <w:sz w:val="20"/>
                <w:szCs w:val="20"/>
              </w:rPr>
              <w:t>Освоение космоса человеком.</w:t>
            </w:r>
            <w:r w:rsidR="00266B9D" w:rsidRPr="000B4F6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0B4F67" w:rsidRDefault="00DE2C4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470C14" w:rsidRPr="000B4F67" w:rsidRDefault="00470C14" w:rsidP="000B4F67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0B4F67" w:rsidRDefault="002F3A0E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0B4F67" w:rsidRDefault="00266B9D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0B4F67" w:rsidRDefault="000C4B78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0B4F67" w:rsidRDefault="000C4B7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0B4F67" w:rsidRDefault="000C4B7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0B4F67" w:rsidRDefault="000C4B7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0C4B7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FF7031" w:rsidRPr="000B4F67" w:rsidRDefault="001768BB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0B4F67" w:rsidRDefault="001768BB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0B4F67" w:rsidRDefault="00FF7031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0B4F67" w:rsidRDefault="00FF7031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0B4F67" w:rsidRDefault="00FF7031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573C42">
        <w:trPr>
          <w:trHeight w:val="7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761617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CB00B3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CB00B3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.1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0B4F67" w:rsidTr="00573C42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0B4F67" w:rsidRDefault="00C8094F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0B4F67" w:rsidRDefault="00BB07B9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B9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0B4F67" w:rsidRDefault="00573C42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0B4F67" w:rsidRDefault="00573C42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0B4F67" w:rsidTr="00573C4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Движение небесных тел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C42" w:rsidRPr="000B4F67" w:rsidRDefault="00573C42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0B4F67" w:rsidRDefault="00C8094F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0B4F67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573C42" w:rsidP="000B4F67">
            <w:pPr>
              <w:jc w:val="center"/>
              <w:rPr>
                <w:bCs/>
                <w:i/>
                <w:sz w:val="20"/>
                <w:szCs w:val="20"/>
              </w:rPr>
            </w:pPr>
            <w:r w:rsidRPr="000B4F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5469D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5469D4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ind w:left="9" w:right="120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: наблюдение небесной сферы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0B65F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0B4F67" w:rsidRDefault="00470C14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0B4F67" w:rsidRDefault="00470C14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0B4F67" w:rsidTr="00470C14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0B4F67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0B4F67" w:rsidTr="00470C14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0B4F67" w:rsidRDefault="00EE55EE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0B4F67" w:rsidRDefault="00470C14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ind w:left="9" w:right="120"/>
              <w:rPr>
                <w:bCs/>
                <w:sz w:val="20"/>
                <w:szCs w:val="20"/>
              </w:rPr>
            </w:pPr>
            <w:r w:rsidRPr="000B4F67"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857408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338B5" w:rsidRPr="000B4F67" w:rsidRDefault="000338B5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0B4F67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A824FA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0B4F67" w:rsidRDefault="00857408" w:rsidP="000B4F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0B4F67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0B4F67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0B4F67" w:rsidRDefault="000B4F67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0B4F67" w:rsidRDefault="00857408" w:rsidP="000B4F67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0B4F67" w:rsidRDefault="0059698E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0B4F67" w:rsidRDefault="0059698E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0B4F67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0B4F67" w:rsidRDefault="0059698E" w:rsidP="000B4F67">
      <w:pPr>
        <w:ind w:left="567" w:right="-3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0B4F67" w:rsidRDefault="00F07695" w:rsidP="000B4F67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/>
              <w:contextualSpacing/>
              <w:rPr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 xml:space="preserve">Характеристика основных видов деятельности </w:t>
            </w:r>
            <w:proofErr w:type="gramStart"/>
            <w:r w:rsidRPr="000B4F67">
              <w:rPr>
                <w:rFonts w:cs="Times New Roman"/>
                <w:sz w:val="20"/>
                <w:szCs w:val="20"/>
              </w:rPr>
              <w:t>обучающегося</w:t>
            </w:r>
            <w:proofErr w:type="gramEnd"/>
            <w:r w:rsidRPr="000B4F67">
              <w:rPr>
                <w:rFonts w:cs="Times New Roman"/>
                <w:sz w:val="20"/>
                <w:szCs w:val="20"/>
              </w:rPr>
              <w:t xml:space="preserve"> (на уровне учебных действий)</w:t>
            </w:r>
          </w:p>
        </w:tc>
      </w:tr>
      <w:tr w:rsidR="006A00CB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Воспроизведение сведений по истории развития астрономии, о ее связях с физикой и математикой;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Использование полученных ранее знаний для объяснения устройства и принципа работы телескопа.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Всеволновая астрономия: электромагнитное излучение как источник информации о небесных телах.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 xml:space="preserve"> Методы астрономических исследований; спектральный анализ. Физические методы</w:t>
            </w:r>
          </w:p>
          <w:p w:rsidR="0040315F" w:rsidRPr="000B4F67" w:rsidRDefault="0040315F" w:rsidP="000B4F67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теоретического исследования. Законы Стефан</w:t>
            </w:r>
            <w:proofErr w:type="gramStart"/>
            <w:r w:rsidRPr="000B4F67">
              <w:rPr>
                <w:sz w:val="20"/>
                <w:szCs w:val="20"/>
              </w:rPr>
              <w:t>а-</w:t>
            </w:r>
            <w:proofErr w:type="gramEnd"/>
            <w:r w:rsidRPr="000B4F67">
              <w:rPr>
                <w:sz w:val="20"/>
                <w:szCs w:val="20"/>
              </w:rPr>
              <w:t xml:space="preserve"> Больцмана и Вина.</w:t>
            </w:r>
          </w:p>
          <w:p w:rsidR="006A00CB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Эффект Доплера. Практическое применение астрономических исследований</w:t>
            </w:r>
          </w:p>
          <w:p w:rsidR="0040315F" w:rsidRPr="000B4F67" w:rsidRDefault="0040315F" w:rsidP="000B4F67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0B4F67" w:rsidRDefault="00AA7821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 w:rsidRPr="000B4F67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0B4F67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 w:rsidRPr="000B4F67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0B4F67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 w:rsidRPr="000B4F67">
              <w:rPr>
                <w:rFonts w:cs="Times New Roman"/>
                <w:sz w:val="20"/>
                <w:szCs w:val="20"/>
              </w:rPr>
              <w:t>гео</w:t>
            </w:r>
            <w:r w:rsidRPr="000B4F67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0B4F67" w:rsidRDefault="00AA7821" w:rsidP="000B4F67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0B4F67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0B4F67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Вычисление размеров небесных тел с помощью астрономических величин.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0B4F67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0B4F67" w:rsidRDefault="00AA7821" w:rsidP="000B4F67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0B4F67" w:rsidRDefault="006A00CB" w:rsidP="000B4F67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•</w:t>
            </w:r>
            <w:r w:rsidRPr="000B4F67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0B4F67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0B4F67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0B4F67" w:rsidRDefault="00AA7821" w:rsidP="000B4F67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0B4F67">
              <w:rPr>
                <w:sz w:val="20"/>
                <w:szCs w:val="20"/>
              </w:rPr>
              <w:t>Объяснение смысла понятий (космология, Вселенная, модель</w:t>
            </w:r>
            <w:proofErr w:type="gramEnd"/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0B4F67">
              <w:rPr>
                <w:sz w:val="20"/>
                <w:szCs w:val="20"/>
              </w:rPr>
              <w:t>Вселенной, Большой взрыв, реликтовое излучение);</w:t>
            </w:r>
            <w:proofErr w:type="gramEnd"/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0B4F67">
              <w:rPr>
                <w:sz w:val="20"/>
                <w:szCs w:val="20"/>
              </w:rPr>
              <w:t>А.Эйнштейна</w:t>
            </w:r>
            <w:proofErr w:type="spellEnd"/>
            <w:r w:rsidRPr="000B4F67">
              <w:rPr>
                <w:sz w:val="20"/>
                <w:szCs w:val="20"/>
              </w:rPr>
              <w:t xml:space="preserve"> и А. </w:t>
            </w:r>
            <w:proofErr w:type="spellStart"/>
            <w:r w:rsidRPr="000B4F67">
              <w:rPr>
                <w:sz w:val="20"/>
                <w:szCs w:val="20"/>
              </w:rPr>
              <w:t>А.Фридмана</w:t>
            </w:r>
            <w:proofErr w:type="spellEnd"/>
            <w:r w:rsidRPr="000B4F67">
              <w:rPr>
                <w:sz w:val="20"/>
                <w:szCs w:val="20"/>
              </w:rPr>
              <w:t xml:space="preserve"> относительно модели Вселенной;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Определение расстояние до галактик на основе закона Хаббла; по светимости сверхновых;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Интерпретация обнаружения реликтового излучения как свидетельство в пользу гипотезы горячей Вселенной;</w:t>
            </w:r>
          </w:p>
          <w:p w:rsidR="006A00CB" w:rsidRPr="000B4F67" w:rsidRDefault="006A00CB" w:rsidP="000B4F67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Классификация основных периодов эволюции Вселенной с момента начала ее расширения — Большого взрыва</w:t>
            </w:r>
          </w:p>
          <w:p w:rsidR="00AA7821" w:rsidRPr="000B4F67" w:rsidRDefault="00AA7821" w:rsidP="000B4F67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0B4F67" w:rsidRDefault="00AA7821" w:rsidP="000B4F67">
      <w:pPr>
        <w:ind w:left="567" w:right="2691"/>
        <w:rPr>
          <w:sz w:val="20"/>
          <w:szCs w:val="20"/>
        </w:rPr>
      </w:pPr>
    </w:p>
    <w:p w:rsidR="00823B40" w:rsidRDefault="00823B40" w:rsidP="000B4F67">
      <w:pPr>
        <w:ind w:right="7653"/>
        <w:rPr>
          <w:sz w:val="20"/>
          <w:szCs w:val="20"/>
        </w:rPr>
      </w:pPr>
    </w:p>
    <w:p w:rsidR="000B4F67" w:rsidRDefault="000B4F67" w:rsidP="000B4F67">
      <w:pPr>
        <w:ind w:right="7653"/>
        <w:rPr>
          <w:sz w:val="20"/>
          <w:szCs w:val="20"/>
        </w:rPr>
      </w:pPr>
    </w:p>
    <w:p w:rsidR="000B4F67" w:rsidRPr="000B4F67" w:rsidRDefault="000B4F67" w:rsidP="000B4F67">
      <w:pPr>
        <w:ind w:right="7653"/>
        <w:rPr>
          <w:sz w:val="20"/>
          <w:szCs w:val="20"/>
        </w:rPr>
      </w:pPr>
    </w:p>
    <w:p w:rsidR="003C54EA" w:rsidRPr="000B4F67" w:rsidRDefault="003C54EA" w:rsidP="000B4F67">
      <w:pPr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2,4 Содержание учебной дисциплины</w:t>
      </w:r>
    </w:p>
    <w:p w:rsidR="003C54EA" w:rsidRPr="000B4F67" w:rsidRDefault="003C54EA" w:rsidP="000B4F67">
      <w:pPr>
        <w:ind w:right="7653"/>
        <w:rPr>
          <w:sz w:val="20"/>
          <w:szCs w:val="20"/>
        </w:rPr>
      </w:pPr>
    </w:p>
    <w:p w:rsidR="004661F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Введение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Pr="000B4F67" w:rsidRDefault="004661F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 1Практические основы астрономии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 xml:space="preserve">Тема 1.1Звезды и созвездия. </w:t>
      </w:r>
      <w:r w:rsidRPr="000B4F67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Звездное небо. 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</w:r>
      <w:proofErr w:type="gramStart"/>
      <w:r w:rsidRPr="000B4F67">
        <w:rPr>
          <w:bCs/>
          <w:color w:val="000000"/>
          <w:sz w:val="20"/>
          <w:szCs w:val="20"/>
        </w:rPr>
        <w:t xml:space="preserve">Практические работа  </w:t>
      </w:r>
      <w:proofErr w:type="spellStart"/>
      <w:r w:rsidRPr="000B4F67">
        <w:rPr>
          <w:bCs/>
          <w:color w:val="000000"/>
          <w:sz w:val="20"/>
          <w:szCs w:val="20"/>
        </w:rPr>
        <w:t>Работа</w:t>
      </w:r>
      <w:proofErr w:type="spellEnd"/>
      <w:r w:rsidRPr="000B4F67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поиск информации в интернете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</w:t>
      </w:r>
      <w:proofErr w:type="gramStart"/>
      <w:r w:rsidRPr="000B4F67">
        <w:rPr>
          <w:bCs/>
          <w:color w:val="000000"/>
          <w:sz w:val="20"/>
          <w:szCs w:val="20"/>
        </w:rPr>
        <w:t>1</w:t>
      </w:r>
      <w:proofErr w:type="gramEnd"/>
      <w:r w:rsidRPr="000B4F67">
        <w:rPr>
          <w:bCs/>
          <w:color w:val="000000"/>
          <w:sz w:val="20"/>
          <w:szCs w:val="20"/>
        </w:rPr>
        <w:t>.2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>Время и календарь</w:t>
      </w:r>
      <w:r w:rsidRPr="000B4F67">
        <w:rPr>
          <w:bCs/>
          <w:color w:val="000000"/>
          <w:sz w:val="20"/>
          <w:szCs w:val="20"/>
        </w:rPr>
        <w:tab/>
      </w:r>
      <w:r w:rsidRPr="000B4F67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Практические работа Определение географической долготы и широты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Раздел2. Строение Солнечной системы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</w:t>
      </w:r>
      <w:proofErr w:type="gramStart"/>
      <w:r w:rsidRPr="000B4F67">
        <w:rPr>
          <w:bCs/>
          <w:color w:val="000000"/>
          <w:sz w:val="20"/>
          <w:szCs w:val="20"/>
        </w:rPr>
        <w:t>2</w:t>
      </w:r>
      <w:proofErr w:type="gramEnd"/>
      <w:r w:rsidRPr="000B4F67">
        <w:rPr>
          <w:bCs/>
          <w:color w:val="000000"/>
          <w:sz w:val="20"/>
          <w:szCs w:val="20"/>
        </w:rPr>
        <w:t>.1 Солнечная система</w:t>
      </w:r>
      <w:r w:rsidRPr="000B4F67">
        <w:rPr>
          <w:bCs/>
          <w:color w:val="000000"/>
          <w:sz w:val="20"/>
          <w:szCs w:val="20"/>
        </w:rPr>
        <w:tab/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Практические работа Определение расстояний небесных тел в солнечной системе и их размеров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Самостоятельная работа обучающихся Решение задач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 2.2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 xml:space="preserve">Движение небесных тел </w:t>
      </w:r>
      <w:r w:rsidRPr="000B4F67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Законы Кеплера.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ab/>
        <w:t>Искусственные спутники Земли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Практические работы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Работа с опорным конспектом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 3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>Солнце и звёзды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 xml:space="preserve">Тема 3.1 Строение звёзд 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ind w:firstLine="708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Физическая природа звёзд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ab/>
        <w:t>Практические работа Определение яркости звёзд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Самостоятельная работа обучающихся: наблюдение небесной сферы Выполнение проектов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 3.2</w:t>
      </w:r>
      <w:r w:rsidR="000B4F67">
        <w:rPr>
          <w:bCs/>
          <w:color w:val="000000"/>
          <w:sz w:val="20"/>
          <w:szCs w:val="20"/>
        </w:rPr>
        <w:t xml:space="preserve"> </w:t>
      </w:r>
      <w:r w:rsidRPr="000B4F67">
        <w:rPr>
          <w:bCs/>
          <w:color w:val="000000"/>
          <w:sz w:val="20"/>
          <w:szCs w:val="20"/>
        </w:rPr>
        <w:t>Солнце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Строение Солнца. Солнечная активность.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Раздел 4.Строение и эволюция Вселенной</w:t>
      </w:r>
      <w:r w:rsidRPr="000B4F67">
        <w:rPr>
          <w:bCs/>
          <w:color w:val="000000"/>
          <w:sz w:val="20"/>
          <w:szCs w:val="20"/>
        </w:rPr>
        <w:tab/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Тема 4.1Строение Вселенной.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>Звёздные системы. Галактика Млечный путь</w:t>
      </w:r>
      <w:r w:rsidR="000B4F67">
        <w:rPr>
          <w:bCs/>
          <w:color w:val="000000"/>
          <w:sz w:val="20"/>
          <w:szCs w:val="20"/>
        </w:rPr>
        <w:t xml:space="preserve">  </w:t>
      </w:r>
      <w:r w:rsidRPr="000B4F67">
        <w:rPr>
          <w:bCs/>
          <w:color w:val="000000"/>
          <w:sz w:val="20"/>
          <w:szCs w:val="20"/>
        </w:rPr>
        <w:t>Практические работа</w:t>
      </w:r>
      <w:proofErr w:type="gramStart"/>
      <w:r w:rsidRPr="000B4F67">
        <w:rPr>
          <w:bCs/>
          <w:color w:val="000000"/>
          <w:sz w:val="20"/>
          <w:szCs w:val="20"/>
        </w:rPr>
        <w:t xml:space="preserve"> Н</w:t>
      </w:r>
      <w:proofErr w:type="gramEnd"/>
      <w:r w:rsidRPr="000B4F67">
        <w:rPr>
          <w:bCs/>
          <w:color w:val="000000"/>
          <w:sz w:val="20"/>
          <w:szCs w:val="20"/>
        </w:rPr>
        <w:t>аша галактика</w:t>
      </w:r>
    </w:p>
    <w:p w:rsidR="005A7A9F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0B4F67">
        <w:rPr>
          <w:bCs/>
          <w:color w:val="000000"/>
          <w:sz w:val="20"/>
          <w:szCs w:val="20"/>
        </w:rPr>
        <w:t>обучающихся</w:t>
      </w:r>
      <w:proofErr w:type="gramEnd"/>
      <w:r w:rsidRPr="000B4F67">
        <w:rPr>
          <w:bCs/>
          <w:color w:val="000000"/>
          <w:sz w:val="20"/>
          <w:szCs w:val="20"/>
        </w:rPr>
        <w:t>: Наблюдение небесной сферы</w:t>
      </w:r>
    </w:p>
    <w:p w:rsidR="00231696" w:rsidRPr="000B4F67" w:rsidRDefault="005A7A9F" w:rsidP="000B4F67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0B4F67">
        <w:rPr>
          <w:bCs/>
          <w:color w:val="000000"/>
          <w:sz w:val="20"/>
          <w:szCs w:val="20"/>
        </w:rPr>
        <w:t>Поиск информации в интернете</w:t>
      </w:r>
    </w:p>
    <w:p w:rsidR="00231696" w:rsidRPr="000B4F67" w:rsidRDefault="00231696" w:rsidP="000B4F67">
      <w:pPr>
        <w:ind w:right="7653"/>
        <w:rPr>
          <w:sz w:val="20"/>
          <w:szCs w:val="20"/>
        </w:rPr>
      </w:pP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0B4F67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B4F6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 w:rsidRPr="000B4F67">
        <w:rPr>
          <w:bCs/>
          <w:sz w:val="20"/>
          <w:szCs w:val="20"/>
        </w:rPr>
        <w:t>физики</w:t>
      </w:r>
      <w:proofErr w:type="gramStart"/>
      <w:r w:rsidRPr="000B4F67">
        <w:rPr>
          <w:bCs/>
          <w:sz w:val="20"/>
          <w:szCs w:val="20"/>
        </w:rPr>
        <w:t>.</w:t>
      </w:r>
      <w:r w:rsidR="005E7887" w:rsidRPr="000B4F67">
        <w:rPr>
          <w:bCs/>
          <w:i/>
          <w:sz w:val="20"/>
          <w:szCs w:val="20"/>
        </w:rPr>
        <w:t>(</w:t>
      </w:r>
      <w:proofErr w:type="gramEnd"/>
      <w:r w:rsidR="005E7887" w:rsidRPr="000B4F67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 w:rsidRPr="000B4F67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B4F67">
        <w:rPr>
          <w:bCs/>
          <w:sz w:val="20"/>
          <w:szCs w:val="20"/>
        </w:rPr>
        <w:t xml:space="preserve">Технические средства обучения: </w:t>
      </w:r>
      <w:r w:rsidR="007B51A7" w:rsidRPr="000B4F67">
        <w:rPr>
          <w:bCs/>
          <w:sz w:val="20"/>
          <w:szCs w:val="20"/>
        </w:rPr>
        <w:t>интерактивная доска, проектор</w:t>
      </w:r>
      <w:r w:rsidRPr="000B4F67">
        <w:rPr>
          <w:bCs/>
          <w:sz w:val="20"/>
          <w:szCs w:val="20"/>
        </w:rPr>
        <w:t>, компьютер, колонки</w:t>
      </w:r>
    </w:p>
    <w:p w:rsidR="00164755" w:rsidRPr="000B4F67" w:rsidRDefault="00CA018E" w:rsidP="000B4F67">
      <w:pPr>
        <w:jc w:val="both"/>
        <w:rPr>
          <w:bCs/>
          <w:sz w:val="20"/>
          <w:szCs w:val="20"/>
        </w:rPr>
      </w:pPr>
      <w:proofErr w:type="spellStart"/>
      <w:r w:rsidRPr="000B4F67">
        <w:rPr>
          <w:bCs/>
          <w:sz w:val="20"/>
          <w:szCs w:val="20"/>
        </w:rPr>
        <w:t>Учебно</w:t>
      </w:r>
      <w:proofErr w:type="spellEnd"/>
      <w:r w:rsidRPr="000B4F67">
        <w:rPr>
          <w:bCs/>
          <w:sz w:val="20"/>
          <w:szCs w:val="20"/>
        </w:rPr>
        <w:t xml:space="preserve"> – методические материалы:</w:t>
      </w:r>
      <w:r w:rsidR="007B51A7" w:rsidRPr="000B4F67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B4F67">
        <w:rPr>
          <w:b/>
          <w:sz w:val="20"/>
          <w:szCs w:val="20"/>
        </w:rPr>
        <w:t>3.2. Информационное обеспечение обучения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B4F6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0B4F67" w:rsidRDefault="00790E03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>Для студентов:</w:t>
      </w:r>
    </w:p>
    <w:p w:rsidR="00790E03" w:rsidRPr="001D797C" w:rsidRDefault="00790E03" w:rsidP="001D797C">
      <w:pPr>
        <w:pStyle w:val="a8"/>
        <w:numPr>
          <w:ilvl w:val="0"/>
          <w:numId w:val="59"/>
        </w:numPr>
        <w:tabs>
          <w:tab w:val="left" w:pos="284"/>
        </w:tabs>
        <w:ind w:left="0" w:firstLine="0"/>
        <w:rPr>
          <w:sz w:val="20"/>
          <w:szCs w:val="20"/>
        </w:rPr>
      </w:pPr>
      <w:r w:rsidRPr="001D797C">
        <w:rPr>
          <w:sz w:val="20"/>
          <w:szCs w:val="20"/>
        </w:rPr>
        <w:t xml:space="preserve">Астрономия. Базовый уровень. 11 класс Б.А. Воронцов </w:t>
      </w:r>
      <w:proofErr w:type="gramStart"/>
      <w:r w:rsidRPr="001D797C">
        <w:rPr>
          <w:sz w:val="20"/>
          <w:szCs w:val="20"/>
        </w:rPr>
        <w:t>–В</w:t>
      </w:r>
      <w:proofErr w:type="gramEnd"/>
      <w:r w:rsidRPr="001D797C">
        <w:rPr>
          <w:sz w:val="20"/>
          <w:szCs w:val="20"/>
        </w:rPr>
        <w:t xml:space="preserve">ельяминов, </w:t>
      </w:r>
      <w:proofErr w:type="spellStart"/>
      <w:r w:rsidRPr="001D797C">
        <w:rPr>
          <w:sz w:val="20"/>
          <w:szCs w:val="20"/>
        </w:rPr>
        <w:t>Е.К.Страут</w:t>
      </w:r>
      <w:proofErr w:type="spellEnd"/>
      <w:r w:rsidRPr="001D797C">
        <w:rPr>
          <w:sz w:val="20"/>
          <w:szCs w:val="20"/>
        </w:rPr>
        <w:t xml:space="preserve"> –М.: Дрофа, 2015</w:t>
      </w:r>
    </w:p>
    <w:p w:rsidR="001D797C" w:rsidRPr="001D797C" w:rsidRDefault="001D797C" w:rsidP="001D797C">
      <w:pPr>
        <w:pStyle w:val="a8"/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b/>
          <w:sz w:val="20"/>
          <w:szCs w:val="20"/>
        </w:rPr>
      </w:pPr>
      <w:proofErr w:type="spellStart"/>
      <w:r w:rsidRPr="001D797C">
        <w:rPr>
          <w:rFonts w:eastAsia="Calibri"/>
          <w:sz w:val="20"/>
          <w:szCs w:val="20"/>
        </w:rPr>
        <w:t>Чаругин</w:t>
      </w:r>
      <w:proofErr w:type="spellEnd"/>
      <w:r w:rsidRPr="001D797C">
        <w:rPr>
          <w:rFonts w:eastAsia="Calibri"/>
          <w:sz w:val="20"/>
          <w:szCs w:val="20"/>
        </w:rPr>
        <w:t xml:space="preserve"> В.М. Астрономия 10-11клсс. Учебник. – М.: Просвещение, 2017</w:t>
      </w:r>
    </w:p>
    <w:p w:rsidR="001D797C" w:rsidRPr="001D797C" w:rsidRDefault="001D797C" w:rsidP="001D797C">
      <w:pPr>
        <w:pStyle w:val="a8"/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proofErr w:type="spellStart"/>
      <w:r w:rsidRPr="001D797C">
        <w:rPr>
          <w:rFonts w:eastAsia="Calibri"/>
          <w:sz w:val="20"/>
          <w:szCs w:val="20"/>
        </w:rPr>
        <w:t>Логвинов</w:t>
      </w:r>
      <w:proofErr w:type="spellEnd"/>
      <w:r w:rsidRPr="001D797C">
        <w:rPr>
          <w:rFonts w:eastAsia="Calibri"/>
          <w:sz w:val="20"/>
          <w:szCs w:val="20"/>
        </w:rPr>
        <w:t xml:space="preserve"> В.П. Астрономия. Учебник для СПО – МС</w:t>
      </w:r>
      <w:proofErr w:type="gramStart"/>
      <w:r w:rsidRPr="001D797C">
        <w:rPr>
          <w:rFonts w:eastAsia="Calibri"/>
          <w:sz w:val="20"/>
          <w:szCs w:val="20"/>
        </w:rPr>
        <w:t xml:space="preserve">.: </w:t>
      </w:r>
      <w:proofErr w:type="spellStart"/>
      <w:proofErr w:type="gramEnd"/>
      <w:r w:rsidRPr="001D797C">
        <w:rPr>
          <w:rFonts w:eastAsia="Calibri"/>
          <w:sz w:val="20"/>
          <w:szCs w:val="20"/>
        </w:rPr>
        <w:t>Кнорус</w:t>
      </w:r>
      <w:proofErr w:type="spellEnd"/>
      <w:r w:rsidRPr="001D797C">
        <w:rPr>
          <w:rFonts w:eastAsia="Calibri"/>
          <w:sz w:val="20"/>
          <w:szCs w:val="20"/>
        </w:rPr>
        <w:t xml:space="preserve"> </w:t>
      </w:r>
      <w:r w:rsidRPr="001D797C">
        <w:rPr>
          <w:sz w:val="20"/>
          <w:szCs w:val="20"/>
        </w:rPr>
        <w:t>2018</w:t>
      </w:r>
      <w:bookmarkStart w:id="3" w:name="_GoBack"/>
      <w:bookmarkEnd w:id="3"/>
    </w:p>
    <w:p w:rsidR="00790E03" w:rsidRPr="000B4F67" w:rsidRDefault="00790E03" w:rsidP="000B4F67">
      <w:pPr>
        <w:rPr>
          <w:sz w:val="20"/>
          <w:szCs w:val="20"/>
        </w:rPr>
      </w:pPr>
      <w:r w:rsidRPr="000B4F67">
        <w:rPr>
          <w:sz w:val="20"/>
          <w:szCs w:val="20"/>
        </w:rPr>
        <w:t>Для преподавателей: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1.</w:t>
      </w:r>
      <w:r w:rsidRPr="000B4F67">
        <w:rPr>
          <w:sz w:val="20"/>
          <w:szCs w:val="20"/>
        </w:rPr>
        <w:tab/>
        <w:t xml:space="preserve">Воронцов-Вельяминов Б. А., </w:t>
      </w:r>
      <w:proofErr w:type="spellStart"/>
      <w:r w:rsidRPr="000B4F67">
        <w:rPr>
          <w:sz w:val="20"/>
          <w:szCs w:val="20"/>
        </w:rPr>
        <w:t>Страут</w:t>
      </w:r>
      <w:proofErr w:type="spellEnd"/>
      <w:r w:rsidRPr="000B4F67">
        <w:rPr>
          <w:sz w:val="20"/>
          <w:szCs w:val="20"/>
        </w:rPr>
        <w:t xml:space="preserve"> Е. К. «Астрономия». 11 класс». </w:t>
      </w:r>
      <w:proofErr w:type="gramStart"/>
      <w:r w:rsidRPr="000B4F67">
        <w:rPr>
          <w:sz w:val="20"/>
          <w:szCs w:val="20"/>
        </w:rPr>
        <w:t>–М</w:t>
      </w:r>
      <w:proofErr w:type="gramEnd"/>
      <w:r w:rsidRPr="000B4F67">
        <w:rPr>
          <w:sz w:val="20"/>
          <w:szCs w:val="20"/>
        </w:rPr>
        <w:t>.: Дрофа, 2014. Учебник с электронным приложением.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 xml:space="preserve">Дополнительные источники: 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1.</w:t>
      </w:r>
      <w:r w:rsidRPr="000B4F67">
        <w:rPr>
          <w:sz w:val="20"/>
          <w:szCs w:val="20"/>
        </w:rPr>
        <w:tab/>
        <w:t>Детская энциклопедия звездного неба на CD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2.</w:t>
      </w:r>
      <w:r w:rsidRPr="000B4F67">
        <w:rPr>
          <w:sz w:val="20"/>
          <w:szCs w:val="20"/>
        </w:rPr>
        <w:tab/>
        <w:t>Космос сквозь Вселенную на CD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3.</w:t>
      </w:r>
      <w:r w:rsidRPr="000B4F67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4.</w:t>
      </w:r>
      <w:r w:rsidRPr="000B4F67">
        <w:rPr>
          <w:sz w:val="20"/>
          <w:szCs w:val="20"/>
        </w:rPr>
        <w:tab/>
        <w:t>Энциклопедия «Я познаю мир. Космос», М.: А</w:t>
      </w:r>
      <w:r w:rsidR="004A1713" w:rsidRPr="000B4F67">
        <w:rPr>
          <w:sz w:val="20"/>
          <w:szCs w:val="20"/>
        </w:rPr>
        <w:t xml:space="preserve"> </w:t>
      </w:r>
      <w:proofErr w:type="gramStart"/>
      <w:r w:rsidRPr="000B4F67">
        <w:rPr>
          <w:sz w:val="20"/>
          <w:szCs w:val="20"/>
        </w:rPr>
        <w:t>СТ</w:t>
      </w:r>
      <w:proofErr w:type="gramEnd"/>
      <w:r w:rsidRPr="000B4F67">
        <w:rPr>
          <w:sz w:val="20"/>
          <w:szCs w:val="20"/>
        </w:rPr>
        <w:t>: Хранитель, 2008.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5.</w:t>
      </w:r>
      <w:r w:rsidRPr="000B4F67">
        <w:rPr>
          <w:sz w:val="20"/>
          <w:szCs w:val="20"/>
        </w:rPr>
        <w:tab/>
        <w:t xml:space="preserve">Энциклопедия Кирилла и </w:t>
      </w:r>
      <w:proofErr w:type="spellStart"/>
      <w:r w:rsidRPr="000B4F67">
        <w:rPr>
          <w:sz w:val="20"/>
          <w:szCs w:val="20"/>
        </w:rPr>
        <w:t>Мефодия</w:t>
      </w:r>
      <w:proofErr w:type="spellEnd"/>
      <w:r w:rsidRPr="000B4F67">
        <w:rPr>
          <w:sz w:val="20"/>
          <w:szCs w:val="20"/>
        </w:rPr>
        <w:t xml:space="preserve"> на DVD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6.</w:t>
      </w:r>
      <w:r w:rsidRPr="000B4F67">
        <w:rPr>
          <w:sz w:val="20"/>
          <w:szCs w:val="20"/>
        </w:rPr>
        <w:tab/>
        <w:t>Энциклопедия по астрономии, мультимедийный курс на CD</w:t>
      </w:r>
      <w:r w:rsidRPr="000B4F67">
        <w:rPr>
          <w:sz w:val="20"/>
          <w:szCs w:val="20"/>
        </w:rPr>
        <w:tab/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lastRenderedPageBreak/>
        <w:t>Интернет ресурсы:</w:t>
      </w:r>
    </w:p>
    <w:p w:rsidR="00790E03" w:rsidRPr="000B4F67" w:rsidRDefault="00790E03" w:rsidP="001D797C">
      <w:pPr>
        <w:tabs>
          <w:tab w:val="left" w:pos="426"/>
        </w:tabs>
        <w:rPr>
          <w:sz w:val="20"/>
          <w:szCs w:val="20"/>
        </w:rPr>
      </w:pPr>
      <w:r w:rsidRPr="000B4F67">
        <w:rPr>
          <w:sz w:val="20"/>
          <w:szCs w:val="20"/>
        </w:rPr>
        <w:t>1.</w:t>
      </w:r>
      <w:r w:rsidRPr="000B4F67">
        <w:rPr>
          <w:sz w:val="20"/>
          <w:szCs w:val="20"/>
        </w:rPr>
        <w:tab/>
        <w:t>http://www.astronet.ru/</w:t>
      </w:r>
    </w:p>
    <w:p w:rsidR="00164755" w:rsidRPr="000B4F67" w:rsidRDefault="00164755" w:rsidP="000B4F67">
      <w:pPr>
        <w:rPr>
          <w:sz w:val="20"/>
          <w:szCs w:val="20"/>
        </w:rPr>
      </w:pPr>
    </w:p>
    <w:p w:rsidR="00164755" w:rsidRPr="000B4F67" w:rsidRDefault="00164755" w:rsidP="000B4F6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0B4F67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0B4F67" w:rsidRDefault="00164755" w:rsidP="000B4F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0B4F67">
        <w:rPr>
          <w:b/>
          <w:sz w:val="20"/>
          <w:szCs w:val="20"/>
        </w:rPr>
        <w:t>Контрольи</w:t>
      </w:r>
      <w:proofErr w:type="spellEnd"/>
      <w:r w:rsidRPr="000B4F67">
        <w:rPr>
          <w:b/>
          <w:sz w:val="20"/>
          <w:szCs w:val="20"/>
        </w:rPr>
        <w:t xml:space="preserve"> оценка</w:t>
      </w:r>
      <w:r w:rsidRPr="000B4F67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0B4F67">
        <w:rPr>
          <w:sz w:val="20"/>
          <w:szCs w:val="20"/>
        </w:rPr>
        <w:t>обучающимися</w:t>
      </w:r>
      <w:proofErr w:type="gramEnd"/>
      <w:r w:rsidRPr="000B4F67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0B4F67" w:rsidRDefault="00164755" w:rsidP="000B4F6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377637" w:rsidP="000B4F67">
            <w:pPr>
              <w:contextualSpacing/>
              <w:rPr>
                <w:b/>
                <w:bCs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0B4F6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0B4F67" w:rsidRDefault="00895C5A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0B4F67" w:rsidRDefault="00164755" w:rsidP="000B4F67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0B4F67" w:rsidRDefault="00895C5A" w:rsidP="000B4F67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0B4F67">
              <w:rPr>
                <w:color w:val="000000" w:themeColor="text1"/>
                <w:sz w:val="20"/>
                <w:szCs w:val="20"/>
              </w:rPr>
              <w:t>диф</w:t>
            </w:r>
            <w:proofErr w:type="gramStart"/>
            <w:r w:rsidRPr="000B4F67">
              <w:rPr>
                <w:color w:val="000000" w:themeColor="text1"/>
                <w:sz w:val="20"/>
                <w:szCs w:val="20"/>
              </w:rPr>
              <w:t>.з</w:t>
            </w:r>
            <w:proofErr w:type="gramEnd"/>
            <w:r w:rsidRPr="000B4F67">
              <w:rPr>
                <w:color w:val="000000" w:themeColor="text1"/>
                <w:sz w:val="20"/>
                <w:szCs w:val="20"/>
              </w:rPr>
              <w:t>ачёт</w:t>
            </w:r>
            <w:proofErr w:type="spellEnd"/>
            <w:r w:rsidR="006B0436" w:rsidRPr="000B4F67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377637" w:rsidP="000B4F67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0B4F67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0B4F67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B4F67" w:rsidRDefault="00164755" w:rsidP="000B4F67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0B4F67" w:rsidRDefault="00895C5A" w:rsidP="000B4F67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0B4F67" w:rsidRDefault="00164755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0B4F67" w:rsidRDefault="00164755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тест</w:t>
            </w:r>
            <w:r w:rsidR="00EB2CB0" w:rsidRPr="000B4F67">
              <w:rPr>
                <w:sz w:val="20"/>
                <w:szCs w:val="20"/>
              </w:rPr>
              <w:t>ы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0B4F67" w:rsidRDefault="006B0436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0B4F67" w:rsidRDefault="00EB2CB0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0B4F67" w:rsidRDefault="00EB2CB0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0B4F67" w:rsidRDefault="00895C5A" w:rsidP="000B4F67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 w:rsidRPr="000B4F67">
              <w:rPr>
                <w:sz w:val="20"/>
                <w:szCs w:val="20"/>
              </w:rPr>
              <w:t>диф</w:t>
            </w:r>
            <w:proofErr w:type="gramStart"/>
            <w:r w:rsidRPr="000B4F67">
              <w:rPr>
                <w:sz w:val="20"/>
                <w:szCs w:val="20"/>
              </w:rPr>
              <w:t>.з</w:t>
            </w:r>
            <w:proofErr w:type="gramEnd"/>
            <w:r w:rsidRPr="000B4F67">
              <w:rPr>
                <w:sz w:val="20"/>
                <w:szCs w:val="20"/>
              </w:rPr>
              <w:t>ачет</w:t>
            </w:r>
            <w:proofErr w:type="spellEnd"/>
            <w:r w:rsidRPr="000B4F67">
              <w:rPr>
                <w:sz w:val="20"/>
                <w:szCs w:val="20"/>
              </w:rPr>
              <w:t xml:space="preserve"> </w:t>
            </w:r>
            <w:r w:rsidR="00164755" w:rsidRPr="000B4F67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0B4F67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B4F67" w:rsidRDefault="00377637" w:rsidP="000B4F67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0B4F67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B4F67" w:rsidRDefault="00377637" w:rsidP="000B4F67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0B4F67" w:rsidTr="000B4F67">
        <w:trPr>
          <w:trHeight w:val="7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B4F67">
              <w:rPr>
                <w:sz w:val="20"/>
                <w:szCs w:val="20"/>
              </w:rPr>
              <w:t>сформированность</w:t>
            </w:r>
            <w:proofErr w:type="spellEnd"/>
            <w:r w:rsidRPr="000B4F67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0B4F67" w:rsidRDefault="002F125E" w:rsidP="000B4F67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-тестовые задания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</w:t>
            </w:r>
            <w:r w:rsidR="002F125E" w:rsidRPr="000B4F67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0B4F67" w:rsidRDefault="00EB2CB0" w:rsidP="000B4F67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0B4F67" w:rsidRDefault="00EB2CB0" w:rsidP="000B4F67">
            <w:pPr>
              <w:contextualSpacing/>
              <w:jc w:val="both"/>
              <w:rPr>
                <w:sz w:val="20"/>
                <w:szCs w:val="20"/>
              </w:rPr>
            </w:pPr>
            <w:r w:rsidRPr="000B4F67">
              <w:rPr>
                <w:sz w:val="20"/>
                <w:szCs w:val="20"/>
              </w:rPr>
              <w:t>-</w:t>
            </w:r>
            <w:proofErr w:type="spellStart"/>
            <w:r w:rsidR="002F125E" w:rsidRPr="000B4F67">
              <w:rPr>
                <w:sz w:val="20"/>
                <w:szCs w:val="20"/>
              </w:rPr>
              <w:t>диф</w:t>
            </w:r>
            <w:proofErr w:type="gramStart"/>
            <w:r w:rsidR="002F125E" w:rsidRPr="000B4F67">
              <w:rPr>
                <w:sz w:val="20"/>
                <w:szCs w:val="20"/>
              </w:rPr>
              <w:t>.з</w:t>
            </w:r>
            <w:proofErr w:type="gramEnd"/>
            <w:r w:rsidR="002F125E" w:rsidRPr="000B4F67">
              <w:rPr>
                <w:sz w:val="20"/>
                <w:szCs w:val="20"/>
              </w:rPr>
              <w:t>ачёт</w:t>
            </w:r>
            <w:proofErr w:type="spellEnd"/>
            <w:r w:rsidRPr="000B4F67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0B4F67" w:rsidRDefault="00164755" w:rsidP="000B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0B4F67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9F" w:rsidRDefault="00747E9F">
      <w:r>
        <w:separator/>
      </w:r>
    </w:p>
  </w:endnote>
  <w:endnote w:type="continuationSeparator" w:id="0">
    <w:p w:rsidR="00747E9F" w:rsidRDefault="0074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C42" w:rsidRDefault="00573C42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3C42" w:rsidRDefault="00573C42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573C42" w:rsidRDefault="00573C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9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3C42" w:rsidRDefault="00573C42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9F" w:rsidRDefault="00747E9F">
      <w:r>
        <w:separator/>
      </w:r>
    </w:p>
  </w:footnote>
  <w:footnote w:type="continuationSeparator" w:id="0">
    <w:p w:rsidR="00747E9F" w:rsidRDefault="00747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F9392D"/>
    <w:multiLevelType w:val="hybridMultilevel"/>
    <w:tmpl w:val="4F724CEC"/>
    <w:lvl w:ilvl="0" w:tplc="7C0AFFD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05E4883"/>
    <w:multiLevelType w:val="hybridMultilevel"/>
    <w:tmpl w:val="A6F46790"/>
    <w:lvl w:ilvl="0" w:tplc="54CA397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96D1577"/>
    <w:multiLevelType w:val="hybridMultilevel"/>
    <w:tmpl w:val="F140CAB2"/>
    <w:lvl w:ilvl="0" w:tplc="B43A9B3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F048E8"/>
    <w:multiLevelType w:val="hybridMultilevel"/>
    <w:tmpl w:val="5C989942"/>
    <w:lvl w:ilvl="0" w:tplc="EFFE61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1507E53"/>
    <w:multiLevelType w:val="hybridMultilevel"/>
    <w:tmpl w:val="AEDCA8A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0732E90"/>
    <w:multiLevelType w:val="hybridMultilevel"/>
    <w:tmpl w:val="115AE5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2A336E1"/>
    <w:multiLevelType w:val="hybridMultilevel"/>
    <w:tmpl w:val="A11C4354"/>
    <w:lvl w:ilvl="0" w:tplc="5D9EFD1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4"/>
  </w:num>
  <w:num w:numId="3">
    <w:abstractNumId w:val="23"/>
  </w:num>
  <w:num w:numId="4">
    <w:abstractNumId w:val="33"/>
  </w:num>
  <w:num w:numId="5">
    <w:abstractNumId w:val="32"/>
  </w:num>
  <w:num w:numId="6">
    <w:abstractNumId w:val="46"/>
  </w:num>
  <w:num w:numId="7">
    <w:abstractNumId w:val="39"/>
  </w:num>
  <w:num w:numId="8">
    <w:abstractNumId w:val="22"/>
  </w:num>
  <w:num w:numId="9">
    <w:abstractNumId w:val="0"/>
  </w:num>
  <w:num w:numId="10">
    <w:abstractNumId w:val="31"/>
  </w:num>
  <w:num w:numId="11">
    <w:abstractNumId w:val="7"/>
  </w:num>
  <w:num w:numId="12">
    <w:abstractNumId w:val="24"/>
  </w:num>
  <w:num w:numId="13">
    <w:abstractNumId w:val="48"/>
  </w:num>
  <w:num w:numId="14">
    <w:abstractNumId w:val="49"/>
  </w:num>
  <w:num w:numId="15">
    <w:abstractNumId w:val="2"/>
  </w:num>
  <w:num w:numId="16">
    <w:abstractNumId w:val="51"/>
  </w:num>
  <w:num w:numId="17">
    <w:abstractNumId w:val="38"/>
  </w:num>
  <w:num w:numId="18">
    <w:abstractNumId w:val="28"/>
  </w:num>
  <w:num w:numId="19">
    <w:abstractNumId w:val="17"/>
  </w:num>
  <w:num w:numId="20">
    <w:abstractNumId w:val="41"/>
  </w:num>
  <w:num w:numId="21">
    <w:abstractNumId w:val="52"/>
  </w:num>
  <w:num w:numId="22">
    <w:abstractNumId w:val="3"/>
  </w:num>
  <w:num w:numId="23">
    <w:abstractNumId w:val="45"/>
  </w:num>
  <w:num w:numId="24">
    <w:abstractNumId w:val="36"/>
  </w:num>
  <w:num w:numId="25">
    <w:abstractNumId w:val="40"/>
  </w:num>
  <w:num w:numId="26">
    <w:abstractNumId w:val="54"/>
  </w:num>
  <w:num w:numId="27">
    <w:abstractNumId w:val="21"/>
  </w:num>
  <w:num w:numId="28">
    <w:abstractNumId w:val="37"/>
  </w:num>
  <w:num w:numId="29">
    <w:abstractNumId w:val="16"/>
  </w:num>
  <w:num w:numId="30">
    <w:abstractNumId w:val="18"/>
  </w:num>
  <w:num w:numId="31">
    <w:abstractNumId w:val="26"/>
  </w:num>
  <w:num w:numId="32">
    <w:abstractNumId w:val="29"/>
  </w:num>
  <w:num w:numId="33">
    <w:abstractNumId w:val="42"/>
  </w:num>
  <w:num w:numId="34">
    <w:abstractNumId w:val="43"/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"/>
  </w:num>
  <w:num w:numId="53">
    <w:abstractNumId w:val="35"/>
  </w:num>
  <w:num w:numId="54">
    <w:abstractNumId w:val="13"/>
  </w:num>
  <w:num w:numId="55">
    <w:abstractNumId w:val="20"/>
  </w:num>
  <w:num w:numId="56">
    <w:abstractNumId w:val="47"/>
  </w:num>
  <w:num w:numId="57">
    <w:abstractNumId w:val="34"/>
  </w:num>
  <w:num w:numId="58">
    <w:abstractNumId w:val="55"/>
  </w:num>
  <w:num w:numId="59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630E"/>
    <w:rsid w:val="0008687B"/>
    <w:rsid w:val="00096132"/>
    <w:rsid w:val="00096CF7"/>
    <w:rsid w:val="000A536D"/>
    <w:rsid w:val="000B4F67"/>
    <w:rsid w:val="000B54C1"/>
    <w:rsid w:val="000B5F5D"/>
    <w:rsid w:val="000C4B78"/>
    <w:rsid w:val="001050CF"/>
    <w:rsid w:val="00111081"/>
    <w:rsid w:val="00116111"/>
    <w:rsid w:val="001276D9"/>
    <w:rsid w:val="00127853"/>
    <w:rsid w:val="00147776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D797C"/>
    <w:rsid w:val="001E2390"/>
    <w:rsid w:val="001E39F3"/>
    <w:rsid w:val="001E6E52"/>
    <w:rsid w:val="001F6F00"/>
    <w:rsid w:val="00217503"/>
    <w:rsid w:val="00224108"/>
    <w:rsid w:val="00231696"/>
    <w:rsid w:val="002373BF"/>
    <w:rsid w:val="00260C40"/>
    <w:rsid w:val="00262280"/>
    <w:rsid w:val="00266B9D"/>
    <w:rsid w:val="002706D0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70C14"/>
    <w:rsid w:val="00490FB2"/>
    <w:rsid w:val="00491B6F"/>
    <w:rsid w:val="004A0AE6"/>
    <w:rsid w:val="004A1713"/>
    <w:rsid w:val="004F0C22"/>
    <w:rsid w:val="004F1880"/>
    <w:rsid w:val="00504DD3"/>
    <w:rsid w:val="00536ABE"/>
    <w:rsid w:val="00566C97"/>
    <w:rsid w:val="00571CBE"/>
    <w:rsid w:val="00573C42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47E9F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2505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72632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E6DE8-4C16-482D-90AD-33B0BB7E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9</cp:revision>
  <cp:lastPrinted>2018-03-10T05:25:00Z</cp:lastPrinted>
  <dcterms:created xsi:type="dcterms:W3CDTF">2018-06-28T14:10:00Z</dcterms:created>
  <dcterms:modified xsi:type="dcterms:W3CDTF">2018-09-18T05:00:00Z</dcterms:modified>
</cp:coreProperties>
</file>